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E29" w:rsidRPr="00006ADB" w:rsidRDefault="00006ADB" w:rsidP="0091049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6ADB">
        <w:rPr>
          <w:rFonts w:ascii="Times New Roman" w:hAnsi="Times New Roman" w:cs="Times New Roman"/>
          <w:sz w:val="28"/>
          <w:szCs w:val="28"/>
        </w:rPr>
        <w:t xml:space="preserve">Во исполнение ч. 3 ст. 263 Кодекса административного судопроизводства Российской Федерации, Управление Министерства юстиции Российской Федерации по Республике Крым сообщает, </w:t>
      </w:r>
      <w:r w:rsidR="0001404E">
        <w:rPr>
          <w:rFonts w:ascii="Times New Roman" w:hAnsi="Times New Roman" w:cs="Times New Roman"/>
          <w:sz w:val="28"/>
          <w:szCs w:val="28"/>
        </w:rPr>
        <w:br/>
      </w:r>
      <w:r w:rsidRPr="00006ADB">
        <w:rPr>
          <w:rFonts w:ascii="Times New Roman" w:hAnsi="Times New Roman" w:cs="Times New Roman"/>
          <w:sz w:val="28"/>
          <w:szCs w:val="28"/>
        </w:rPr>
        <w:t xml:space="preserve">что рассмотрение административного дела № </w:t>
      </w:r>
      <w:r w:rsidR="001B0623">
        <w:rPr>
          <w:rFonts w:ascii="Times New Roman" w:hAnsi="Times New Roman" w:cs="Times New Roman"/>
          <w:sz w:val="28"/>
          <w:szCs w:val="28"/>
        </w:rPr>
        <w:t>2а-1938/2019</w:t>
      </w:r>
      <w:r w:rsidRPr="00006ADB">
        <w:rPr>
          <w:rFonts w:ascii="Times New Roman" w:hAnsi="Times New Roman" w:cs="Times New Roman"/>
          <w:sz w:val="28"/>
          <w:szCs w:val="28"/>
        </w:rPr>
        <w:t xml:space="preserve"> </w:t>
      </w:r>
      <w:r w:rsidR="001B0623">
        <w:rPr>
          <w:rFonts w:ascii="Times New Roman" w:hAnsi="Times New Roman" w:cs="Times New Roman"/>
          <w:sz w:val="28"/>
          <w:szCs w:val="28"/>
        </w:rPr>
        <w:t>о признании</w:t>
      </w:r>
      <w:r w:rsidRPr="00006ADB">
        <w:rPr>
          <w:rFonts w:ascii="Times New Roman" w:hAnsi="Times New Roman" w:cs="Times New Roman"/>
          <w:sz w:val="28"/>
          <w:szCs w:val="28"/>
        </w:rPr>
        <w:t xml:space="preserve"> </w:t>
      </w:r>
      <w:r w:rsidR="001B0623">
        <w:rPr>
          <w:rFonts w:ascii="Times New Roman" w:hAnsi="Times New Roman" w:cs="Times New Roman"/>
          <w:sz w:val="28"/>
          <w:szCs w:val="28"/>
        </w:rPr>
        <w:t>Крымской региональной общественной организации «Клуб спортивной борьбы «Фрегат» прекратившей свою деятельность в качестве юридического лица</w:t>
      </w:r>
      <w:r w:rsidR="00252752">
        <w:rPr>
          <w:rFonts w:ascii="Times New Roman" w:hAnsi="Times New Roman" w:cs="Times New Roman"/>
          <w:sz w:val="28"/>
          <w:szCs w:val="28"/>
        </w:rPr>
        <w:t xml:space="preserve"> </w:t>
      </w:r>
      <w:r w:rsidRPr="00006ADB">
        <w:rPr>
          <w:rFonts w:ascii="Times New Roman" w:hAnsi="Times New Roman" w:cs="Times New Roman"/>
          <w:sz w:val="28"/>
          <w:szCs w:val="28"/>
        </w:rPr>
        <w:t xml:space="preserve">состоится </w:t>
      </w:r>
      <w:r w:rsidR="001B0623">
        <w:rPr>
          <w:rFonts w:ascii="Times New Roman" w:hAnsi="Times New Roman" w:cs="Times New Roman"/>
          <w:sz w:val="28"/>
          <w:szCs w:val="28"/>
        </w:rPr>
        <w:t>20</w:t>
      </w:r>
      <w:r w:rsidR="0001404E">
        <w:rPr>
          <w:rFonts w:ascii="Times New Roman" w:hAnsi="Times New Roman" w:cs="Times New Roman"/>
          <w:sz w:val="28"/>
          <w:szCs w:val="28"/>
        </w:rPr>
        <w:t>.</w:t>
      </w:r>
      <w:r w:rsidR="001B0623">
        <w:rPr>
          <w:rFonts w:ascii="Times New Roman" w:hAnsi="Times New Roman" w:cs="Times New Roman"/>
          <w:sz w:val="28"/>
          <w:szCs w:val="28"/>
        </w:rPr>
        <w:t>11.2019 в 09</w:t>
      </w:r>
      <w:r w:rsidRPr="00006ADB">
        <w:rPr>
          <w:rFonts w:ascii="Times New Roman" w:hAnsi="Times New Roman" w:cs="Times New Roman"/>
          <w:sz w:val="28"/>
          <w:szCs w:val="28"/>
        </w:rPr>
        <w:t>:</w:t>
      </w:r>
      <w:r w:rsidR="00252752">
        <w:rPr>
          <w:rFonts w:ascii="Times New Roman" w:hAnsi="Times New Roman" w:cs="Times New Roman"/>
          <w:sz w:val="28"/>
          <w:szCs w:val="28"/>
        </w:rPr>
        <w:t>0</w:t>
      </w:r>
      <w:r w:rsidRPr="00006ADB">
        <w:rPr>
          <w:rFonts w:ascii="Times New Roman" w:hAnsi="Times New Roman" w:cs="Times New Roman"/>
          <w:sz w:val="28"/>
          <w:szCs w:val="28"/>
        </w:rPr>
        <w:t xml:space="preserve">0 в здании </w:t>
      </w:r>
      <w:r w:rsidR="001B0623">
        <w:rPr>
          <w:rFonts w:ascii="Times New Roman" w:hAnsi="Times New Roman" w:cs="Times New Roman"/>
          <w:sz w:val="28"/>
          <w:szCs w:val="28"/>
        </w:rPr>
        <w:t>Железнодорожного районного суда г. Симферополя</w:t>
      </w:r>
      <w:r w:rsidRPr="00006ADB">
        <w:rPr>
          <w:rFonts w:ascii="Times New Roman" w:hAnsi="Times New Roman" w:cs="Times New Roman"/>
          <w:sz w:val="28"/>
          <w:szCs w:val="28"/>
        </w:rPr>
        <w:t xml:space="preserve"> Республики Крым по адресу: 29500</w:t>
      </w:r>
      <w:r w:rsidR="001B0623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Pr="00006ADB">
        <w:rPr>
          <w:rFonts w:ascii="Times New Roman" w:hAnsi="Times New Roman" w:cs="Times New Roman"/>
          <w:sz w:val="28"/>
          <w:szCs w:val="28"/>
        </w:rPr>
        <w:t xml:space="preserve">, Республика Крым, г. Симферополь, ул. </w:t>
      </w:r>
      <w:r w:rsidR="001B0623">
        <w:rPr>
          <w:rFonts w:ascii="Times New Roman" w:hAnsi="Times New Roman" w:cs="Times New Roman"/>
          <w:sz w:val="28"/>
          <w:szCs w:val="28"/>
        </w:rPr>
        <w:t>Хромченко</w:t>
      </w:r>
      <w:r w:rsidRPr="00006ADB">
        <w:rPr>
          <w:rFonts w:ascii="Times New Roman" w:hAnsi="Times New Roman" w:cs="Times New Roman"/>
          <w:sz w:val="28"/>
          <w:szCs w:val="28"/>
        </w:rPr>
        <w:t xml:space="preserve">, д. </w:t>
      </w:r>
      <w:r w:rsidR="001B0623">
        <w:rPr>
          <w:rFonts w:ascii="Times New Roman" w:hAnsi="Times New Roman" w:cs="Times New Roman"/>
          <w:sz w:val="28"/>
          <w:szCs w:val="28"/>
        </w:rPr>
        <w:t>6а</w:t>
      </w:r>
      <w:bookmarkStart w:id="0" w:name="_GoBack"/>
      <w:bookmarkEnd w:id="0"/>
      <w:r w:rsidRPr="00006ADB">
        <w:rPr>
          <w:rFonts w:ascii="Times New Roman" w:hAnsi="Times New Roman" w:cs="Times New Roman"/>
          <w:sz w:val="28"/>
          <w:szCs w:val="28"/>
        </w:rPr>
        <w:t>.</w:t>
      </w:r>
    </w:p>
    <w:sectPr w:rsidR="001D2E29" w:rsidRPr="00006A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ADB"/>
    <w:rsid w:val="00006ADB"/>
    <w:rsid w:val="0001404E"/>
    <w:rsid w:val="001B0623"/>
    <w:rsid w:val="001D2E29"/>
    <w:rsid w:val="00252752"/>
    <w:rsid w:val="00910492"/>
    <w:rsid w:val="00A24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MINJUST</Company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Дворникова Мария Анатольевна</dc:creator>
  <cp:lastModifiedBy>Ельников Константин Сергеевич</cp:lastModifiedBy>
  <cp:revision>2</cp:revision>
  <dcterms:created xsi:type="dcterms:W3CDTF">2019-11-14T11:37:00Z</dcterms:created>
  <dcterms:modified xsi:type="dcterms:W3CDTF">2019-11-14T11:37:00Z</dcterms:modified>
</cp:coreProperties>
</file>